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报名表</w:t>
      </w: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GXCZ-A1-2678004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76EE0F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特殊教育数字化资源中心智能体开发项目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填写本项目的</w:t>
            </w:r>
            <w:r>
              <w:rPr>
                <w:rFonts w:hint="eastAsia" w:ascii="仿宋" w:hAnsi="仿宋" w:eastAsia="仿宋"/>
                <w:color w:val="444444"/>
                <w:sz w:val="18"/>
                <w:szCs w:val="15"/>
                <w:highlight w:val="none"/>
              </w:rPr>
              <w:t>具体</w:t>
            </w: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手机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    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</w:tbl>
    <w:p w14:paraId="52D71866">
      <w:pPr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</w:t>
      </w:r>
    </w:p>
    <w:p w14:paraId="62C4650C">
      <w:pPr>
        <w:rPr>
          <w:highlight w:val="none"/>
        </w:rPr>
      </w:pPr>
    </w:p>
    <w:p w14:paraId="5C03544F">
      <w:pPr>
        <w:spacing w:line="360" w:lineRule="auto"/>
        <w:ind w:left="779" w:leftChars="371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5ED445E4">
      <w:pPr>
        <w:rPr>
          <w:highlight w:val="none"/>
        </w:rPr>
      </w:pP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3AD4C09"/>
    <w:rsid w:val="129850FA"/>
    <w:rsid w:val="18807923"/>
    <w:rsid w:val="19143034"/>
    <w:rsid w:val="33AD4C09"/>
    <w:rsid w:val="6E7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0</Lines>
  <Paragraphs>0</Paragraphs>
  <TotalTime>0</TotalTime>
  <ScaleCrop>false</ScaleCrop>
  <LinksUpToDate>false</LinksUpToDate>
  <CharactersWithSpaces>151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徐伟哲</cp:lastModifiedBy>
  <dcterms:modified xsi:type="dcterms:W3CDTF">2026-07-13T00:56:14Z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2FE28C3431B6477A9A213114D29B8F42_13</vt:lpwstr>
  </property>
  <property fmtid="{D5CDD505-2E9C-101B-9397-08002B2CF9AE}" pid="4" name="KSOTemplateDocerSaveRecord">
    <vt:lpwstr>eyJoZGlkIjoiODE5YTQ4YjFiNjcyMWNkN2UzMTM1Mjc1Yjc0MmM5MGYiLCJ1c2VySWQiOiIxNTM2NTU1OTUwIn0=</vt:lpwstr>
  </property>
</Properties>
</file>