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A3" w:rsidRPr="00532B55" w:rsidRDefault="00F92DA3" w:rsidP="00957679">
      <w:pPr>
        <w:rPr>
          <w:b/>
          <w:sz w:val="28"/>
        </w:rPr>
      </w:pPr>
      <w:r w:rsidRPr="00532B55"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</w:rPr>
        <w:t>2</w:t>
      </w:r>
      <w:r w:rsidRPr="00532B55">
        <w:rPr>
          <w:rFonts w:hint="eastAsia"/>
          <w:b/>
          <w:sz w:val="28"/>
        </w:rPr>
        <w:t>：</w:t>
      </w:r>
      <w:r w:rsidRPr="00532B55">
        <w:rPr>
          <w:rFonts w:hint="eastAsia"/>
          <w:b/>
          <w:sz w:val="28"/>
        </w:rPr>
        <w:t xml:space="preserve"> </w:t>
      </w:r>
    </w:p>
    <w:p w:rsidR="00566677" w:rsidRPr="00F92DA3" w:rsidRDefault="00CF62C2" w:rsidP="00F92DA3">
      <w:pPr>
        <w:tabs>
          <w:tab w:val="center" w:pos="4153"/>
          <w:tab w:val="left" w:pos="5925"/>
        </w:tabs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填报</w:t>
      </w:r>
      <w:r w:rsidR="006C4D3B" w:rsidRPr="00F92DA3">
        <w:rPr>
          <w:rFonts w:hint="eastAsia"/>
          <w:b/>
          <w:sz w:val="36"/>
          <w:szCs w:val="36"/>
        </w:rPr>
        <w:t>注意</w:t>
      </w:r>
      <w:r>
        <w:rPr>
          <w:rFonts w:hint="eastAsia"/>
          <w:b/>
          <w:sz w:val="36"/>
          <w:szCs w:val="36"/>
        </w:rPr>
        <w:t>事项</w:t>
      </w:r>
    </w:p>
    <w:p w:rsidR="006C4D3B" w:rsidRDefault="006C4D3B" w:rsidP="006C4D3B">
      <w:pPr>
        <w:ind w:firstLineChars="200" w:firstLine="420"/>
      </w:pPr>
    </w:p>
    <w:p w:rsidR="006C4D3B" w:rsidRPr="008D7966" w:rsidRDefault="006C4D3B" w:rsidP="008D7966">
      <w:pPr>
        <w:spacing w:line="560" w:lineRule="exact"/>
        <w:ind w:firstLineChars="196" w:firstLine="551"/>
        <w:rPr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t>一、封面</w:t>
      </w:r>
      <w:r w:rsidRPr="008D7966">
        <w:rPr>
          <w:rFonts w:hint="eastAsia"/>
          <w:sz w:val="28"/>
          <w:szCs w:val="28"/>
        </w:rPr>
        <w:t>：单位</w:t>
      </w:r>
      <w:r w:rsidRPr="008D7966">
        <w:rPr>
          <w:rFonts w:hint="eastAsia"/>
          <w:sz w:val="28"/>
          <w:szCs w:val="28"/>
        </w:rPr>
        <w:t xml:space="preserve"> </w:t>
      </w:r>
      <w:r w:rsidRPr="008D7966">
        <w:rPr>
          <w:rFonts w:hint="eastAsia"/>
          <w:sz w:val="28"/>
          <w:szCs w:val="28"/>
        </w:rPr>
        <w:t>北京教育科学研究院；</w:t>
      </w:r>
      <w:r w:rsidRPr="008D7966">
        <w:rPr>
          <w:rFonts w:ascii="Calibri" w:eastAsia="宋体" w:hAnsi="Calibri" w:cs="Times New Roman" w:hint="eastAsia"/>
          <w:sz w:val="28"/>
          <w:szCs w:val="28"/>
        </w:rPr>
        <w:t>现从事专业</w:t>
      </w:r>
      <w:r w:rsidR="000B374A" w:rsidRPr="008D7966">
        <w:rPr>
          <w:rFonts w:hint="eastAsia"/>
          <w:sz w:val="28"/>
          <w:szCs w:val="28"/>
        </w:rPr>
        <w:t>填</w:t>
      </w:r>
      <w:r w:rsidRPr="008D7966">
        <w:rPr>
          <w:rFonts w:hint="eastAsia"/>
          <w:sz w:val="28"/>
          <w:szCs w:val="28"/>
        </w:rPr>
        <w:t>教育学。</w:t>
      </w:r>
    </w:p>
    <w:p w:rsidR="006C4D3B" w:rsidRPr="008D7966" w:rsidRDefault="006C4D3B" w:rsidP="008D7966">
      <w:pPr>
        <w:spacing w:line="560" w:lineRule="exact"/>
        <w:ind w:firstLineChars="200" w:firstLine="560"/>
        <w:jc w:val="left"/>
        <w:rPr>
          <w:sz w:val="28"/>
          <w:szCs w:val="28"/>
        </w:rPr>
      </w:pPr>
      <w:r w:rsidRPr="008D7966">
        <w:rPr>
          <w:rFonts w:hint="eastAsia"/>
          <w:sz w:val="28"/>
          <w:szCs w:val="28"/>
        </w:rPr>
        <w:t>二、</w:t>
      </w:r>
      <w:r w:rsidRPr="008D7966">
        <w:rPr>
          <w:rFonts w:hint="eastAsia"/>
          <w:b/>
          <w:sz w:val="28"/>
          <w:szCs w:val="28"/>
        </w:rPr>
        <w:t>基本情况：</w:t>
      </w:r>
      <w:r w:rsidR="000B1C9F" w:rsidRPr="008D7966">
        <w:rPr>
          <w:rFonts w:hint="eastAsia"/>
          <w:sz w:val="28"/>
          <w:szCs w:val="28"/>
        </w:rPr>
        <w:t>填写申报表内容要真实，应填写的项目，不得空缺。</w:t>
      </w:r>
      <w:r w:rsidR="00A0215B" w:rsidRPr="008D7966">
        <w:rPr>
          <w:rFonts w:hint="eastAsia"/>
          <w:sz w:val="28"/>
          <w:szCs w:val="28"/>
        </w:rPr>
        <w:t>对于没有内容的项目，在项目栏内填写“无”。</w:t>
      </w:r>
      <w:r w:rsidR="00A0215B" w:rsidRPr="008D7966">
        <w:rPr>
          <w:rFonts w:hint="eastAsia"/>
          <w:b/>
          <w:sz w:val="28"/>
          <w:szCs w:val="28"/>
        </w:rPr>
        <w:t>“破格、免试申报理由”</w:t>
      </w:r>
      <w:r w:rsidR="00ED653C" w:rsidRPr="008D7966">
        <w:rPr>
          <w:rFonts w:hint="eastAsia"/>
          <w:b/>
          <w:sz w:val="28"/>
          <w:szCs w:val="28"/>
        </w:rPr>
        <w:t xml:space="preserve"> </w:t>
      </w:r>
      <w:r w:rsidR="00ED653C" w:rsidRPr="008D7966">
        <w:rPr>
          <w:rFonts w:hint="eastAsia"/>
          <w:b/>
          <w:sz w:val="28"/>
          <w:szCs w:val="28"/>
        </w:rPr>
        <w:t>栏</w:t>
      </w:r>
      <w:r w:rsidR="00A0215B" w:rsidRPr="008D7966">
        <w:rPr>
          <w:rFonts w:hint="eastAsia"/>
          <w:b/>
          <w:sz w:val="28"/>
          <w:szCs w:val="28"/>
        </w:rPr>
        <w:t>目</w:t>
      </w:r>
      <w:r w:rsidR="00A0215B" w:rsidRPr="008D7966">
        <w:rPr>
          <w:rFonts w:hint="eastAsia"/>
          <w:sz w:val="28"/>
          <w:szCs w:val="28"/>
        </w:rPr>
        <w:t>：对于符合文件规定的破格、免试申报人员，应写明文件号、符合的条款。</w:t>
      </w:r>
      <w:r w:rsidRPr="008D7966">
        <w:rPr>
          <w:rFonts w:hint="eastAsia"/>
          <w:sz w:val="28"/>
          <w:szCs w:val="28"/>
        </w:rPr>
        <w:t>如博士免试申报理由：</w:t>
      </w:r>
      <w:r w:rsidR="00ED653C" w:rsidRPr="008D7966">
        <w:rPr>
          <w:rFonts w:hint="eastAsia"/>
          <w:sz w:val="28"/>
          <w:szCs w:val="28"/>
        </w:rPr>
        <w:t>“</w:t>
      </w:r>
      <w:r w:rsidRPr="008D7966">
        <w:rPr>
          <w:rFonts w:hint="eastAsia"/>
          <w:sz w:val="28"/>
          <w:szCs w:val="28"/>
        </w:rPr>
        <w:t>根据京人发</w:t>
      </w:r>
      <w:r w:rsidRPr="008D7966">
        <w:rPr>
          <w:rFonts w:hint="eastAsia"/>
          <w:sz w:val="28"/>
          <w:szCs w:val="28"/>
        </w:rPr>
        <w:t>[2004]96</w:t>
      </w:r>
      <w:r w:rsidRPr="008D7966">
        <w:rPr>
          <w:rFonts w:hint="eastAsia"/>
          <w:sz w:val="28"/>
          <w:szCs w:val="28"/>
        </w:rPr>
        <w:t>号文件第四项第</w:t>
      </w:r>
      <w:r w:rsidRPr="008D7966">
        <w:rPr>
          <w:rFonts w:hint="eastAsia"/>
          <w:sz w:val="28"/>
          <w:szCs w:val="28"/>
        </w:rPr>
        <w:t>2</w:t>
      </w:r>
      <w:r w:rsidRPr="008D7966">
        <w:rPr>
          <w:rFonts w:hint="eastAsia"/>
          <w:sz w:val="28"/>
          <w:szCs w:val="28"/>
        </w:rPr>
        <w:t>款规定：获得博士学位申报高级职称评审，可免于外语考试。</w:t>
      </w:r>
      <w:r w:rsidR="00ED653C" w:rsidRPr="008D7966">
        <w:rPr>
          <w:rFonts w:hint="eastAsia"/>
          <w:sz w:val="28"/>
          <w:szCs w:val="28"/>
        </w:rPr>
        <w:t>”</w:t>
      </w:r>
    </w:p>
    <w:p w:rsidR="006C4D3B" w:rsidRPr="008D7966" w:rsidRDefault="00ED653C" w:rsidP="00D77F42">
      <w:pPr>
        <w:spacing w:line="560" w:lineRule="exact"/>
        <w:jc w:val="left"/>
        <w:rPr>
          <w:sz w:val="28"/>
          <w:szCs w:val="28"/>
        </w:rPr>
      </w:pPr>
      <w:r w:rsidRPr="008D7966">
        <w:rPr>
          <w:rFonts w:hint="eastAsia"/>
          <w:sz w:val="28"/>
          <w:szCs w:val="28"/>
        </w:rPr>
        <w:t>“</w:t>
      </w:r>
      <w:r w:rsidR="006C4D3B" w:rsidRPr="008D7966">
        <w:rPr>
          <w:rFonts w:hint="eastAsia"/>
          <w:sz w:val="28"/>
          <w:szCs w:val="28"/>
        </w:rPr>
        <w:t>根据京人发</w:t>
      </w:r>
      <w:r w:rsidR="006C4D3B" w:rsidRPr="008D7966">
        <w:rPr>
          <w:rFonts w:hint="eastAsia"/>
          <w:sz w:val="28"/>
          <w:szCs w:val="28"/>
        </w:rPr>
        <w:t>[2003]37</w:t>
      </w:r>
      <w:r w:rsidR="006C4D3B" w:rsidRPr="008D7966">
        <w:rPr>
          <w:rFonts w:hint="eastAsia"/>
          <w:sz w:val="28"/>
          <w:szCs w:val="28"/>
        </w:rPr>
        <w:t>号文件第二项第</w:t>
      </w:r>
      <w:r w:rsidR="006C4D3B" w:rsidRPr="008D7966">
        <w:rPr>
          <w:rFonts w:hint="eastAsia"/>
          <w:sz w:val="28"/>
          <w:szCs w:val="28"/>
        </w:rPr>
        <w:t>2</w:t>
      </w:r>
      <w:r w:rsidR="006C4D3B" w:rsidRPr="008D7966">
        <w:rPr>
          <w:rFonts w:hint="eastAsia"/>
          <w:sz w:val="28"/>
          <w:szCs w:val="28"/>
        </w:rPr>
        <w:t>款规定：取得非计算机科学与技术专业博士学位的人员，评聘高级职称时免于计算机应用水平（能力）考试。</w:t>
      </w:r>
      <w:r w:rsidRPr="008D7966">
        <w:rPr>
          <w:rFonts w:hint="eastAsia"/>
          <w:sz w:val="28"/>
          <w:szCs w:val="28"/>
        </w:rPr>
        <w:t>”</w:t>
      </w:r>
    </w:p>
    <w:p w:rsidR="00A0215B" w:rsidRPr="008D7966" w:rsidRDefault="006C4D3B" w:rsidP="008D7966">
      <w:pPr>
        <w:spacing w:line="560" w:lineRule="exact"/>
        <w:ind w:firstLineChars="217" w:firstLine="610"/>
        <w:rPr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t>三、</w:t>
      </w:r>
      <w:r w:rsidR="00A0215B" w:rsidRPr="008D7966">
        <w:rPr>
          <w:rFonts w:hint="eastAsia"/>
          <w:b/>
          <w:sz w:val="28"/>
          <w:szCs w:val="28"/>
        </w:rPr>
        <w:t>主要工作经历：</w:t>
      </w:r>
      <w:r w:rsidR="00A0215B" w:rsidRPr="008D7966">
        <w:rPr>
          <w:rFonts w:hint="eastAsia"/>
          <w:sz w:val="28"/>
          <w:szCs w:val="28"/>
        </w:rPr>
        <w:t>“任何职”</w:t>
      </w:r>
      <w:r w:rsidR="00ED653C" w:rsidRPr="008D7966">
        <w:rPr>
          <w:rFonts w:hint="eastAsia"/>
          <w:sz w:val="28"/>
          <w:szCs w:val="28"/>
        </w:rPr>
        <w:t>栏</w:t>
      </w:r>
      <w:r w:rsidR="00A0215B" w:rsidRPr="008D7966">
        <w:rPr>
          <w:rFonts w:hint="eastAsia"/>
          <w:sz w:val="28"/>
          <w:szCs w:val="28"/>
        </w:rPr>
        <w:t>目：行政职务和专业技术职务都写</w:t>
      </w:r>
      <w:r w:rsidR="00B84069" w:rsidRPr="008D7966">
        <w:rPr>
          <w:rFonts w:hint="eastAsia"/>
          <w:sz w:val="28"/>
          <w:szCs w:val="28"/>
        </w:rPr>
        <w:t>，没有职称的可写研究人员</w:t>
      </w:r>
      <w:r w:rsidR="00A0215B" w:rsidRPr="008D7966">
        <w:rPr>
          <w:rFonts w:hint="eastAsia"/>
          <w:sz w:val="28"/>
          <w:szCs w:val="28"/>
        </w:rPr>
        <w:t>。</w:t>
      </w:r>
    </w:p>
    <w:p w:rsidR="000B374A" w:rsidRPr="008D7966" w:rsidRDefault="000B374A" w:rsidP="008D7966">
      <w:pPr>
        <w:spacing w:line="560" w:lineRule="exact"/>
        <w:ind w:firstLineChars="217" w:firstLine="610"/>
        <w:rPr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t>参加继续教育情况：</w:t>
      </w:r>
      <w:r w:rsidRPr="008D7966">
        <w:rPr>
          <w:rFonts w:hint="eastAsia"/>
          <w:sz w:val="28"/>
          <w:szCs w:val="28"/>
        </w:rPr>
        <w:t>与工作有关的学习、培训、报告、讲座、考察、院学术年会等都可计入。</w:t>
      </w:r>
    </w:p>
    <w:p w:rsidR="00A0215B" w:rsidRPr="008D7966" w:rsidRDefault="00F92DA3" w:rsidP="008D7966">
      <w:pPr>
        <w:spacing w:line="560" w:lineRule="exact"/>
        <w:ind w:firstLineChars="200" w:firstLine="562"/>
        <w:rPr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t>四、</w:t>
      </w:r>
      <w:r w:rsidR="00A0215B" w:rsidRPr="008D7966">
        <w:rPr>
          <w:rFonts w:hint="eastAsia"/>
          <w:b/>
          <w:sz w:val="28"/>
          <w:szCs w:val="28"/>
        </w:rPr>
        <w:t>任现职务以来的主要专业技术工作业绩：</w:t>
      </w:r>
      <w:r w:rsidR="00450D7A" w:rsidRPr="008D7966">
        <w:rPr>
          <w:rFonts w:hint="eastAsia"/>
          <w:sz w:val="28"/>
          <w:szCs w:val="28"/>
        </w:rPr>
        <w:t>按提示要求填写</w:t>
      </w:r>
      <w:r w:rsidR="00D77F42" w:rsidRPr="008D7966">
        <w:rPr>
          <w:rFonts w:hint="eastAsia"/>
          <w:sz w:val="28"/>
          <w:szCs w:val="28"/>
        </w:rPr>
        <w:t>担任现专业技术职务以来的业务</w:t>
      </w:r>
      <w:r w:rsidR="00450D7A" w:rsidRPr="008D7966">
        <w:rPr>
          <w:rFonts w:hint="eastAsia"/>
          <w:sz w:val="28"/>
          <w:szCs w:val="28"/>
        </w:rPr>
        <w:t>工作情况，客观真实，重点突出，简明扼要。</w:t>
      </w:r>
      <w:r w:rsidR="00B84069" w:rsidRPr="008D7966">
        <w:rPr>
          <w:rFonts w:hint="eastAsia"/>
          <w:sz w:val="28"/>
          <w:szCs w:val="28"/>
        </w:rPr>
        <w:t>包括取得的研究成果、主持或参与的研究课题和项目等。</w:t>
      </w:r>
    </w:p>
    <w:p w:rsidR="00450D7A" w:rsidRPr="008D7966" w:rsidRDefault="00F92DA3" w:rsidP="008D7966">
      <w:pPr>
        <w:spacing w:line="560" w:lineRule="exact"/>
        <w:ind w:firstLineChars="200" w:firstLine="562"/>
        <w:rPr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t>五</w:t>
      </w:r>
      <w:r w:rsidR="00450D7A" w:rsidRPr="008D7966">
        <w:rPr>
          <w:rFonts w:hint="eastAsia"/>
          <w:b/>
          <w:sz w:val="28"/>
          <w:szCs w:val="28"/>
        </w:rPr>
        <w:t>、任现职务以来获奖情况：</w:t>
      </w:r>
      <w:r w:rsidR="00450D7A" w:rsidRPr="008D7966">
        <w:rPr>
          <w:rFonts w:hint="eastAsia"/>
          <w:sz w:val="28"/>
          <w:szCs w:val="28"/>
        </w:rPr>
        <w:t>主要填写业务工作</w:t>
      </w:r>
      <w:r w:rsidR="009D0765" w:rsidRPr="008D7966">
        <w:rPr>
          <w:rFonts w:hint="eastAsia"/>
          <w:sz w:val="28"/>
          <w:szCs w:val="28"/>
        </w:rPr>
        <w:t>成果</w:t>
      </w:r>
      <w:r w:rsidR="00450D7A" w:rsidRPr="008D7966">
        <w:rPr>
          <w:rFonts w:hint="eastAsia"/>
          <w:sz w:val="28"/>
          <w:szCs w:val="28"/>
        </w:rPr>
        <w:t>奖项。院级年终考核优秀、院工会积极分子等不</w:t>
      </w:r>
      <w:r w:rsidR="0077460A" w:rsidRPr="008D7966">
        <w:rPr>
          <w:rFonts w:hint="eastAsia"/>
          <w:sz w:val="28"/>
          <w:szCs w:val="28"/>
        </w:rPr>
        <w:t>需</w:t>
      </w:r>
      <w:r w:rsidR="00450D7A" w:rsidRPr="008D7966">
        <w:rPr>
          <w:rFonts w:hint="eastAsia"/>
          <w:sz w:val="28"/>
          <w:szCs w:val="28"/>
        </w:rPr>
        <w:t>填</w:t>
      </w:r>
      <w:r w:rsidR="0077460A" w:rsidRPr="008D7966">
        <w:rPr>
          <w:rFonts w:hint="eastAsia"/>
          <w:sz w:val="28"/>
          <w:szCs w:val="28"/>
        </w:rPr>
        <w:t>写</w:t>
      </w:r>
      <w:r w:rsidR="00450D7A" w:rsidRPr="008D7966">
        <w:rPr>
          <w:rFonts w:hint="eastAsia"/>
          <w:sz w:val="28"/>
          <w:szCs w:val="28"/>
        </w:rPr>
        <w:t>。</w:t>
      </w:r>
    </w:p>
    <w:p w:rsidR="000B1C9F" w:rsidRPr="008D7966" w:rsidRDefault="000B1C9F" w:rsidP="008D7966">
      <w:pPr>
        <w:spacing w:line="560" w:lineRule="exact"/>
        <w:ind w:firstLineChars="200" w:firstLine="562"/>
        <w:jc w:val="left"/>
        <w:rPr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t>六、任现职务以来发表论文、论（译）著情况：</w:t>
      </w:r>
      <w:r w:rsidR="00D77F42" w:rsidRPr="008D7966">
        <w:rPr>
          <w:rFonts w:hint="eastAsia"/>
          <w:b/>
          <w:sz w:val="28"/>
          <w:szCs w:val="28"/>
        </w:rPr>
        <w:t>“</w:t>
      </w:r>
      <w:r w:rsidRPr="008D7966">
        <w:rPr>
          <w:rFonts w:hint="eastAsia"/>
          <w:sz w:val="28"/>
          <w:szCs w:val="28"/>
        </w:rPr>
        <w:t>合作或独立撰写本人完成工作量</w:t>
      </w:r>
      <w:r w:rsidR="00D77F42" w:rsidRPr="008D7966">
        <w:rPr>
          <w:rFonts w:hint="eastAsia"/>
          <w:sz w:val="28"/>
          <w:szCs w:val="28"/>
        </w:rPr>
        <w:t>”栏目</w:t>
      </w:r>
      <w:r w:rsidR="00713AE6" w:rsidRPr="008D7966">
        <w:rPr>
          <w:rFonts w:hint="eastAsia"/>
          <w:sz w:val="28"/>
          <w:szCs w:val="28"/>
        </w:rPr>
        <w:t>：填</w:t>
      </w:r>
      <w:r w:rsidRPr="008D7966">
        <w:rPr>
          <w:rFonts w:hint="eastAsia"/>
          <w:sz w:val="28"/>
          <w:szCs w:val="28"/>
        </w:rPr>
        <w:t>写</w:t>
      </w:r>
      <w:r w:rsidR="00D77F42" w:rsidRPr="008D7966">
        <w:rPr>
          <w:rFonts w:hint="eastAsia"/>
          <w:sz w:val="28"/>
          <w:szCs w:val="28"/>
        </w:rPr>
        <w:t>本人</w:t>
      </w:r>
      <w:r w:rsidR="009372E2" w:rsidRPr="008D7966">
        <w:rPr>
          <w:rFonts w:hint="eastAsia"/>
          <w:sz w:val="28"/>
          <w:szCs w:val="28"/>
        </w:rPr>
        <w:t>公开发表成果</w:t>
      </w:r>
      <w:r w:rsidRPr="008D7966">
        <w:rPr>
          <w:rFonts w:hint="eastAsia"/>
          <w:sz w:val="28"/>
          <w:szCs w:val="28"/>
        </w:rPr>
        <w:t>的字数，如是合作的</w:t>
      </w:r>
      <w:r w:rsidR="00A8369D" w:rsidRPr="008D7966">
        <w:rPr>
          <w:rFonts w:hint="eastAsia"/>
          <w:sz w:val="28"/>
          <w:szCs w:val="28"/>
        </w:rPr>
        <w:t>要在栏目中注明是第几作者，编译和翻译的也要注明，并</w:t>
      </w:r>
      <w:r w:rsidRPr="008D7966">
        <w:rPr>
          <w:rFonts w:hint="eastAsia"/>
          <w:sz w:val="28"/>
          <w:szCs w:val="28"/>
        </w:rPr>
        <w:t>需填</w:t>
      </w:r>
      <w:r w:rsidR="00A8369D" w:rsidRPr="008D7966">
        <w:rPr>
          <w:rFonts w:hint="eastAsia"/>
          <w:sz w:val="28"/>
          <w:szCs w:val="28"/>
        </w:rPr>
        <w:t>写</w:t>
      </w:r>
      <w:r w:rsidRPr="008D7966">
        <w:rPr>
          <w:rFonts w:hint="eastAsia"/>
          <w:sz w:val="28"/>
          <w:szCs w:val="28"/>
        </w:rPr>
        <w:t>换</w:t>
      </w:r>
      <w:r w:rsidRPr="008D7966">
        <w:rPr>
          <w:rFonts w:hint="eastAsia"/>
          <w:sz w:val="28"/>
          <w:szCs w:val="28"/>
        </w:rPr>
        <w:lastRenderedPageBreak/>
        <w:t>算后的字数</w:t>
      </w:r>
      <w:r w:rsidR="00713AE6" w:rsidRPr="008D7966">
        <w:rPr>
          <w:rFonts w:hint="eastAsia"/>
          <w:sz w:val="28"/>
          <w:szCs w:val="28"/>
        </w:rPr>
        <w:t>。</w:t>
      </w:r>
      <w:r w:rsidR="00A8369D" w:rsidRPr="008D7966">
        <w:rPr>
          <w:rFonts w:hint="eastAsia"/>
          <w:sz w:val="28"/>
          <w:szCs w:val="28"/>
        </w:rPr>
        <w:t>如论文发表在</w:t>
      </w:r>
      <w:r w:rsidR="009372E2" w:rsidRPr="008D7966">
        <w:rPr>
          <w:rFonts w:hint="eastAsia"/>
          <w:sz w:val="28"/>
          <w:szCs w:val="28"/>
        </w:rPr>
        <w:t>中文</w:t>
      </w:r>
      <w:r w:rsidR="00A8369D" w:rsidRPr="008D7966">
        <w:rPr>
          <w:rFonts w:hint="eastAsia"/>
          <w:sz w:val="28"/>
          <w:szCs w:val="28"/>
        </w:rPr>
        <w:t>核心期刊（</w:t>
      </w:r>
      <w:r w:rsidR="00A8369D" w:rsidRPr="008D7966">
        <w:rPr>
          <w:rFonts w:hint="eastAsia"/>
          <w:sz w:val="28"/>
          <w:szCs w:val="28"/>
        </w:rPr>
        <w:t>SSCI</w:t>
      </w:r>
      <w:r w:rsidR="00A8369D" w:rsidRPr="008D7966">
        <w:rPr>
          <w:rFonts w:hint="eastAsia"/>
          <w:sz w:val="28"/>
          <w:szCs w:val="28"/>
        </w:rPr>
        <w:t>）</w:t>
      </w:r>
      <w:r w:rsidR="004910AD" w:rsidRPr="008D7966">
        <w:rPr>
          <w:rFonts w:hint="eastAsia"/>
          <w:sz w:val="28"/>
          <w:szCs w:val="28"/>
        </w:rPr>
        <w:t>或被转载等，最好</w:t>
      </w:r>
      <w:r w:rsidR="00A8369D" w:rsidRPr="008D7966">
        <w:rPr>
          <w:rFonts w:hint="eastAsia"/>
          <w:sz w:val="28"/>
          <w:szCs w:val="28"/>
        </w:rPr>
        <w:t>在“出版单位、刊物名称”</w:t>
      </w:r>
      <w:r w:rsidR="009372E2" w:rsidRPr="008D7966">
        <w:rPr>
          <w:rFonts w:hint="eastAsia"/>
          <w:sz w:val="28"/>
          <w:szCs w:val="28"/>
        </w:rPr>
        <w:t xml:space="preserve"> </w:t>
      </w:r>
      <w:r w:rsidR="009372E2" w:rsidRPr="008D7966">
        <w:rPr>
          <w:rFonts w:hint="eastAsia"/>
          <w:sz w:val="28"/>
          <w:szCs w:val="28"/>
        </w:rPr>
        <w:t>栏目注明。</w:t>
      </w:r>
      <w:r w:rsidR="00A8369D" w:rsidRPr="008D7966">
        <w:rPr>
          <w:rFonts w:hint="eastAsia"/>
          <w:sz w:val="28"/>
          <w:szCs w:val="28"/>
        </w:rPr>
        <w:t>3</w:t>
      </w:r>
      <w:r w:rsidR="00A8369D" w:rsidRPr="008D7966">
        <w:rPr>
          <w:rFonts w:hint="eastAsia"/>
          <w:sz w:val="28"/>
          <w:szCs w:val="28"/>
        </w:rPr>
        <w:t>篇代表作在备注中标出。</w:t>
      </w:r>
      <w:r w:rsidR="009372E2" w:rsidRPr="008D7966">
        <w:rPr>
          <w:rFonts w:hint="eastAsia"/>
          <w:sz w:val="28"/>
          <w:szCs w:val="28"/>
        </w:rPr>
        <w:t>最后写上发表成果的总字数。</w:t>
      </w:r>
    </w:p>
    <w:p w:rsidR="00E46280" w:rsidRPr="008D7966" w:rsidRDefault="00E46280" w:rsidP="008D7966">
      <w:pPr>
        <w:tabs>
          <w:tab w:val="center" w:pos="4153"/>
          <w:tab w:val="left" w:pos="5925"/>
        </w:tabs>
        <w:spacing w:line="560" w:lineRule="exact"/>
        <w:ind w:firstLineChars="200" w:firstLine="562"/>
        <w:jc w:val="left"/>
        <w:rPr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t>七</w:t>
      </w:r>
      <w:r w:rsidR="009C399A" w:rsidRPr="008D7966">
        <w:rPr>
          <w:rFonts w:hint="eastAsia"/>
          <w:b/>
          <w:sz w:val="28"/>
          <w:szCs w:val="28"/>
        </w:rPr>
        <w:t>、</w:t>
      </w:r>
      <w:r w:rsidRPr="008D7966">
        <w:rPr>
          <w:rFonts w:hint="eastAsia"/>
          <w:b/>
          <w:sz w:val="28"/>
          <w:szCs w:val="28"/>
        </w:rPr>
        <w:t>申报人员提交论文情况</w:t>
      </w:r>
      <w:r w:rsidRPr="008D7966">
        <w:rPr>
          <w:rFonts w:hint="eastAsia"/>
          <w:sz w:val="28"/>
          <w:szCs w:val="28"/>
        </w:rPr>
        <w:t>：提交的代表作应是独立完成、公开发表的，最好在备注中注明发表在那个刊物上。</w:t>
      </w:r>
    </w:p>
    <w:p w:rsidR="00957679" w:rsidRPr="008D7966" w:rsidRDefault="00E46280" w:rsidP="008D7966">
      <w:pPr>
        <w:tabs>
          <w:tab w:val="center" w:pos="4153"/>
          <w:tab w:val="left" w:pos="5925"/>
        </w:tabs>
        <w:spacing w:line="560" w:lineRule="exact"/>
        <w:ind w:firstLineChars="200" w:firstLine="562"/>
        <w:jc w:val="left"/>
        <w:rPr>
          <w:b/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t>八、个人申请</w:t>
      </w:r>
      <w:r w:rsidR="00412FD1" w:rsidRPr="008D7966">
        <w:rPr>
          <w:rFonts w:hint="eastAsia"/>
          <w:b/>
          <w:sz w:val="28"/>
          <w:szCs w:val="28"/>
        </w:rPr>
        <w:t>：</w:t>
      </w:r>
      <w:r w:rsidRPr="008D7966">
        <w:rPr>
          <w:rFonts w:hint="eastAsia"/>
          <w:sz w:val="28"/>
          <w:szCs w:val="28"/>
        </w:rPr>
        <w:t>按照表中</w:t>
      </w:r>
      <w:r w:rsidR="00957679" w:rsidRPr="008D7966">
        <w:rPr>
          <w:rFonts w:hint="eastAsia"/>
          <w:sz w:val="28"/>
          <w:szCs w:val="28"/>
        </w:rPr>
        <w:t>格式大小填</w:t>
      </w:r>
      <w:r w:rsidR="00412FD1" w:rsidRPr="008D7966">
        <w:rPr>
          <w:rFonts w:hint="eastAsia"/>
          <w:sz w:val="28"/>
          <w:szCs w:val="28"/>
        </w:rPr>
        <w:t>即可</w:t>
      </w:r>
      <w:r w:rsidR="00957679" w:rsidRPr="008D7966">
        <w:rPr>
          <w:rFonts w:hint="eastAsia"/>
          <w:sz w:val="28"/>
          <w:szCs w:val="28"/>
        </w:rPr>
        <w:t>，</w:t>
      </w:r>
      <w:r w:rsidR="00412FD1" w:rsidRPr="008D7966">
        <w:rPr>
          <w:rFonts w:hint="eastAsia"/>
          <w:sz w:val="28"/>
          <w:szCs w:val="28"/>
        </w:rPr>
        <w:t>不必写太多，申请人签字需手签。</w:t>
      </w:r>
    </w:p>
    <w:p w:rsidR="00412FD1" w:rsidRPr="008D7966" w:rsidRDefault="00412FD1" w:rsidP="008D7966">
      <w:pPr>
        <w:tabs>
          <w:tab w:val="center" w:pos="4153"/>
          <w:tab w:val="left" w:pos="5925"/>
        </w:tabs>
        <w:spacing w:line="560" w:lineRule="exact"/>
        <w:ind w:firstLineChars="200" w:firstLine="562"/>
        <w:jc w:val="left"/>
        <w:rPr>
          <w:b/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t>九、其它需说明的问题</w:t>
      </w:r>
    </w:p>
    <w:p w:rsidR="0077460A" w:rsidRPr="008D7966" w:rsidRDefault="00412FD1" w:rsidP="008D7966">
      <w:pPr>
        <w:tabs>
          <w:tab w:val="center" w:pos="4153"/>
          <w:tab w:val="left" w:pos="5925"/>
        </w:tabs>
        <w:spacing w:line="560" w:lineRule="exact"/>
        <w:ind w:firstLineChars="200" w:firstLine="560"/>
        <w:jc w:val="left"/>
        <w:rPr>
          <w:sz w:val="28"/>
          <w:szCs w:val="28"/>
        </w:rPr>
      </w:pPr>
      <w:r w:rsidRPr="008D7966">
        <w:rPr>
          <w:rFonts w:hint="eastAsia"/>
          <w:sz w:val="28"/>
          <w:szCs w:val="28"/>
        </w:rPr>
        <w:t>填表时最好不改变</w:t>
      </w:r>
      <w:r w:rsidR="000B374A" w:rsidRPr="008D7966">
        <w:rPr>
          <w:rFonts w:hint="eastAsia"/>
          <w:sz w:val="28"/>
          <w:szCs w:val="28"/>
        </w:rPr>
        <w:t>原表格式，</w:t>
      </w:r>
      <w:r w:rsidR="004910AD" w:rsidRPr="008D7966">
        <w:rPr>
          <w:rFonts w:hint="eastAsia"/>
          <w:sz w:val="28"/>
          <w:szCs w:val="28"/>
        </w:rPr>
        <w:t>仔细阅读表中要求和标注。</w:t>
      </w:r>
      <w:r w:rsidR="009C399A" w:rsidRPr="008D7966">
        <w:rPr>
          <w:rFonts w:hint="eastAsia"/>
          <w:sz w:val="28"/>
          <w:szCs w:val="28"/>
        </w:rPr>
        <w:t>上级职评相关文件可从</w:t>
      </w:r>
      <w:r w:rsidR="0077460A" w:rsidRPr="008D7966">
        <w:rPr>
          <w:rFonts w:hint="eastAsia"/>
          <w:sz w:val="28"/>
          <w:szCs w:val="28"/>
        </w:rPr>
        <w:t>院网公共文件柜干部人事处的“规章制度</w:t>
      </w:r>
      <w:r w:rsidR="009C399A" w:rsidRPr="008D7966">
        <w:rPr>
          <w:rFonts w:hint="eastAsia"/>
          <w:sz w:val="28"/>
          <w:szCs w:val="28"/>
        </w:rPr>
        <w:t>—上级下发文</w:t>
      </w:r>
      <w:r w:rsidR="0077460A" w:rsidRPr="008D7966">
        <w:rPr>
          <w:rFonts w:hint="eastAsia"/>
          <w:sz w:val="28"/>
          <w:szCs w:val="28"/>
        </w:rPr>
        <w:t>”</w:t>
      </w:r>
      <w:r w:rsidR="00D77F42" w:rsidRPr="008D7966">
        <w:rPr>
          <w:rFonts w:hint="eastAsia"/>
          <w:sz w:val="28"/>
          <w:szCs w:val="28"/>
        </w:rPr>
        <w:t>栏</w:t>
      </w:r>
      <w:r w:rsidR="0077460A" w:rsidRPr="008D7966">
        <w:rPr>
          <w:rFonts w:hint="eastAsia"/>
          <w:sz w:val="28"/>
          <w:szCs w:val="28"/>
        </w:rPr>
        <w:t>目下载</w:t>
      </w:r>
      <w:r w:rsidR="009C399A" w:rsidRPr="008D7966">
        <w:rPr>
          <w:rFonts w:hint="eastAsia"/>
          <w:sz w:val="28"/>
          <w:szCs w:val="28"/>
        </w:rPr>
        <w:t>查看。</w:t>
      </w:r>
    </w:p>
    <w:p w:rsidR="00450D7A" w:rsidRPr="008D7966" w:rsidRDefault="00450D7A" w:rsidP="00D77F42">
      <w:pPr>
        <w:spacing w:line="560" w:lineRule="exact"/>
        <w:rPr>
          <w:sz w:val="28"/>
          <w:szCs w:val="28"/>
        </w:rPr>
      </w:pPr>
    </w:p>
    <w:sectPr w:rsidR="00450D7A" w:rsidRPr="008D7966" w:rsidSect="00566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4A5" w:rsidRDefault="002664A5" w:rsidP="006C4D3B">
      <w:r>
        <w:separator/>
      </w:r>
    </w:p>
  </w:endnote>
  <w:endnote w:type="continuationSeparator" w:id="1">
    <w:p w:rsidR="002664A5" w:rsidRDefault="002664A5" w:rsidP="006C4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4A5" w:rsidRDefault="002664A5" w:rsidP="006C4D3B">
      <w:r>
        <w:separator/>
      </w:r>
    </w:p>
  </w:footnote>
  <w:footnote w:type="continuationSeparator" w:id="1">
    <w:p w:rsidR="002664A5" w:rsidRDefault="002664A5" w:rsidP="006C4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0BD"/>
    <w:multiLevelType w:val="hybridMultilevel"/>
    <w:tmpl w:val="4D0079FE"/>
    <w:lvl w:ilvl="0" w:tplc="291EAD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D04000"/>
    <w:multiLevelType w:val="hybridMultilevel"/>
    <w:tmpl w:val="29E82454"/>
    <w:lvl w:ilvl="0" w:tplc="42BED0D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DF7214"/>
    <w:multiLevelType w:val="hybridMultilevel"/>
    <w:tmpl w:val="1534CEE8"/>
    <w:lvl w:ilvl="0" w:tplc="540EED6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D3B"/>
    <w:rsid w:val="000B1C9F"/>
    <w:rsid w:val="000B374A"/>
    <w:rsid w:val="002664A5"/>
    <w:rsid w:val="00412FD1"/>
    <w:rsid w:val="00427E7C"/>
    <w:rsid w:val="00450D7A"/>
    <w:rsid w:val="004910AD"/>
    <w:rsid w:val="00503E59"/>
    <w:rsid w:val="00566677"/>
    <w:rsid w:val="006C4D3B"/>
    <w:rsid w:val="006D4879"/>
    <w:rsid w:val="00713AE6"/>
    <w:rsid w:val="0077460A"/>
    <w:rsid w:val="007F4C7B"/>
    <w:rsid w:val="008D7966"/>
    <w:rsid w:val="009372E2"/>
    <w:rsid w:val="00957679"/>
    <w:rsid w:val="009C399A"/>
    <w:rsid w:val="009D0765"/>
    <w:rsid w:val="00A0215B"/>
    <w:rsid w:val="00A8369D"/>
    <w:rsid w:val="00B7202B"/>
    <w:rsid w:val="00B84069"/>
    <w:rsid w:val="00CF62C2"/>
    <w:rsid w:val="00D77F42"/>
    <w:rsid w:val="00E334D6"/>
    <w:rsid w:val="00E46280"/>
    <w:rsid w:val="00ED653C"/>
    <w:rsid w:val="00F9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D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D3B"/>
    <w:rPr>
      <w:sz w:val="18"/>
      <w:szCs w:val="18"/>
    </w:rPr>
  </w:style>
  <w:style w:type="paragraph" w:styleId="a5">
    <w:name w:val="List Paragraph"/>
    <w:basedOn w:val="a"/>
    <w:uiPriority w:val="34"/>
    <w:qFormat/>
    <w:rsid w:val="006C4D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2014-06-04T09:17:00Z</dcterms:created>
  <dcterms:modified xsi:type="dcterms:W3CDTF">2014-07-08T04:53:00Z</dcterms:modified>
</cp:coreProperties>
</file>