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szCs w:val="21"/>
        </w:rPr>
      </w:pPr>
    </w:p>
    <w:tbl>
      <w:tblPr>
        <w:tblW w:w="138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93"/>
        <w:gridCol w:w="1034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部 门</w:t>
            </w:r>
          </w:p>
        </w:tc>
        <w:tc>
          <w:tcPr>
            <w:tcW w:w="10348" w:type="dxa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具体人员名单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 教 所(1)</w:t>
            </w:r>
          </w:p>
        </w:tc>
        <w:tc>
          <w:tcPr>
            <w:tcW w:w="10348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2011年1人：闫飞龙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25" w:hRule="atLeast"/>
        </w:trPr>
        <w:tc>
          <w:tcPr>
            <w:tcW w:w="2093" w:type="dxa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基教研中心(26)</w:t>
            </w:r>
          </w:p>
        </w:tc>
        <w:tc>
          <w:tcPr>
            <w:tcW w:w="10348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2008年4人：任喜波　王彤彦 夏宇 梁洪来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2009年7人：李伏刚　贾褔禄　杨征　王飞　李青霞　蒋京丽　沈俊楠　　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2010年 3人：郑立新　陶涛　荆林海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2011年3人：郭井生　梁烜　王建平　</w:t>
            </w:r>
            <w:r>
              <w:rPr>
                <w:rFonts w:hint="eastAsia"/>
                <w:b/>
                <w:szCs w:val="21"/>
              </w:rPr>
              <w:t>2012年2人</w:t>
            </w:r>
            <w:r>
              <w:rPr>
                <w:rFonts w:hint="eastAsia"/>
                <w:szCs w:val="21"/>
              </w:rPr>
              <w:t>：乔文军　刘延革　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2013年４人：詹伟华　李祥魁 鲍广宇　贾欣　</w:t>
            </w:r>
            <w:r>
              <w:rPr>
                <w:rFonts w:hint="eastAsia"/>
                <w:b/>
                <w:szCs w:val="21"/>
              </w:rPr>
              <w:t>2014年3人</w:t>
            </w:r>
            <w:r>
              <w:rPr>
                <w:rFonts w:hint="eastAsia"/>
                <w:szCs w:val="21"/>
              </w:rPr>
              <w:t>：耿鑫　王盈　王耘　</w:t>
            </w:r>
          </w:p>
        </w:tc>
        <w:tc>
          <w:tcPr>
            <w:tcW w:w="1417" w:type="dxa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 教 所(3)</w:t>
            </w:r>
          </w:p>
        </w:tc>
        <w:tc>
          <w:tcPr>
            <w:tcW w:w="10348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2009年１人：　殷桂金</w:t>
            </w:r>
            <w:r>
              <w:rPr>
                <w:rFonts w:hint="eastAsia"/>
                <w:b/>
                <w:szCs w:val="21"/>
              </w:rPr>
              <w:t>　2012年1人：</w:t>
            </w:r>
            <w:r>
              <w:rPr>
                <w:rFonts w:hint="eastAsia"/>
                <w:szCs w:val="21"/>
              </w:rPr>
              <w:t>王亚东　</w:t>
            </w:r>
            <w:r>
              <w:rPr>
                <w:rFonts w:hint="eastAsia"/>
                <w:b/>
                <w:szCs w:val="21"/>
              </w:rPr>
              <w:t>2013年１人</w:t>
            </w:r>
            <w:r>
              <w:rPr>
                <w:rFonts w:hint="eastAsia"/>
                <w:szCs w:val="21"/>
              </w:rPr>
              <w:t>：宋阳</w:t>
            </w:r>
          </w:p>
        </w:tc>
        <w:tc>
          <w:tcPr>
            <w:tcW w:w="1417" w:type="dxa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课程中心(7)</w:t>
            </w:r>
          </w:p>
        </w:tc>
        <w:tc>
          <w:tcPr>
            <w:tcW w:w="10348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2011年1人：乐进军　</w:t>
            </w:r>
            <w:r>
              <w:rPr>
                <w:rFonts w:hint="eastAsia"/>
                <w:b/>
                <w:szCs w:val="21"/>
              </w:rPr>
              <w:t>2010年4人</w:t>
            </w:r>
            <w:r>
              <w:rPr>
                <w:rFonts w:hint="eastAsia"/>
                <w:szCs w:val="21"/>
              </w:rPr>
              <w:t>：暴生君　王红丽　韩宝江　朱传世　</w:t>
            </w:r>
            <w:r>
              <w:rPr>
                <w:rFonts w:hint="eastAsia"/>
                <w:b/>
                <w:szCs w:val="21"/>
              </w:rPr>
              <w:t>2012年1人：</w:t>
            </w:r>
            <w:r>
              <w:rPr>
                <w:rFonts w:hint="eastAsia"/>
                <w:szCs w:val="21"/>
              </w:rPr>
              <w:t>江峰　　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2013年1人：李敏</w:t>
            </w:r>
          </w:p>
        </w:tc>
        <w:tc>
          <w:tcPr>
            <w:tcW w:w="1417" w:type="dxa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职成教中心(4)</w:t>
            </w:r>
          </w:p>
        </w:tc>
        <w:tc>
          <w:tcPr>
            <w:tcW w:w="10348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2009年2人：赵志磊　吕良燕　</w:t>
            </w:r>
            <w:r>
              <w:rPr>
                <w:rFonts w:hint="eastAsia"/>
                <w:b/>
                <w:szCs w:val="21"/>
              </w:rPr>
              <w:t>2012年1人：</w:t>
            </w:r>
            <w:r>
              <w:rPr>
                <w:rFonts w:hint="eastAsia"/>
                <w:szCs w:val="21"/>
              </w:rPr>
              <w:t>刘海霞　</w:t>
            </w:r>
            <w:r>
              <w:rPr>
                <w:rFonts w:hint="eastAsia"/>
                <w:b/>
                <w:szCs w:val="21"/>
              </w:rPr>
              <w:t>　2014年1人：</w:t>
            </w:r>
            <w:r>
              <w:rPr>
                <w:rFonts w:hint="eastAsia"/>
                <w:szCs w:val="21"/>
              </w:rPr>
              <w:t>王春燕</w:t>
            </w:r>
          </w:p>
        </w:tc>
        <w:tc>
          <w:tcPr>
            <w:tcW w:w="1417" w:type="dxa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职成教所(1)</w:t>
            </w:r>
          </w:p>
        </w:tc>
        <w:tc>
          <w:tcPr>
            <w:tcW w:w="10348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2009年1人：苑大勇</w:t>
            </w:r>
          </w:p>
        </w:tc>
        <w:tc>
          <w:tcPr>
            <w:tcW w:w="1417" w:type="dxa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德育 可持续(5)</w:t>
            </w:r>
          </w:p>
        </w:tc>
        <w:tc>
          <w:tcPr>
            <w:tcW w:w="10348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2009年1人：秦廷国</w:t>
            </w:r>
            <w:r>
              <w:rPr>
                <w:rFonts w:hint="eastAsia"/>
                <w:b/>
                <w:szCs w:val="21"/>
              </w:rPr>
              <w:t>2010年１人</w:t>
            </w:r>
            <w:r>
              <w:rPr>
                <w:rFonts w:hint="eastAsia"/>
                <w:szCs w:val="21"/>
              </w:rPr>
              <w:t>：王咸娟</w:t>
            </w:r>
            <w:r>
              <w:rPr>
                <w:rFonts w:hint="eastAsia"/>
                <w:b/>
                <w:szCs w:val="21"/>
              </w:rPr>
              <w:t>2012年2人：</w:t>
            </w:r>
            <w:r>
              <w:rPr>
                <w:rFonts w:hint="eastAsia"/>
                <w:szCs w:val="21"/>
              </w:rPr>
              <w:t>任敬华　冷雪玲　</w:t>
            </w:r>
            <w:r>
              <w:rPr>
                <w:rFonts w:hint="eastAsia"/>
                <w:b/>
                <w:szCs w:val="21"/>
              </w:rPr>
              <w:t>2013年1人</w:t>
            </w:r>
            <w:r>
              <w:rPr>
                <w:rFonts w:hint="eastAsia"/>
                <w:szCs w:val="21"/>
              </w:rPr>
              <w:t>：王富伟</w:t>
            </w:r>
          </w:p>
        </w:tc>
        <w:tc>
          <w:tcPr>
            <w:tcW w:w="1417" w:type="dxa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信息中心(4)</w:t>
            </w:r>
          </w:p>
        </w:tc>
        <w:tc>
          <w:tcPr>
            <w:tcW w:w="10348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2009年1人：刘寅　</w:t>
            </w:r>
            <w:r>
              <w:rPr>
                <w:rFonts w:hint="eastAsia"/>
                <w:b/>
                <w:szCs w:val="21"/>
              </w:rPr>
              <w:t>2010年１人</w:t>
            </w:r>
            <w:r>
              <w:rPr>
                <w:rFonts w:hint="eastAsia"/>
                <w:szCs w:val="21"/>
              </w:rPr>
              <w:t>：余自洁　　　</w:t>
            </w:r>
            <w:r>
              <w:rPr>
                <w:rFonts w:hint="eastAsia"/>
                <w:b/>
                <w:szCs w:val="21"/>
              </w:rPr>
              <w:t>2013年2人</w:t>
            </w:r>
            <w:r>
              <w:rPr>
                <w:rFonts w:hint="eastAsia"/>
                <w:szCs w:val="21"/>
              </w:rPr>
              <w:t>：唐亮　王虹</w:t>
            </w:r>
          </w:p>
        </w:tc>
        <w:tc>
          <w:tcPr>
            <w:tcW w:w="1417" w:type="dxa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发展中心(2)</w:t>
            </w:r>
          </w:p>
        </w:tc>
        <w:tc>
          <w:tcPr>
            <w:tcW w:w="10348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2009年１人：刘继青　</w:t>
            </w:r>
            <w:r>
              <w:rPr>
                <w:rFonts w:hint="eastAsia"/>
                <w:b/>
                <w:szCs w:val="21"/>
              </w:rPr>
              <w:t>2012年1人</w:t>
            </w:r>
            <w:r>
              <w:rPr>
                <w:rFonts w:hint="eastAsia"/>
                <w:szCs w:val="21"/>
              </w:rPr>
              <w:t>：杨小敏</w:t>
            </w:r>
          </w:p>
        </w:tc>
        <w:tc>
          <w:tcPr>
            <w:tcW w:w="1417" w:type="dxa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少 科 院(4)</w:t>
            </w:r>
          </w:p>
        </w:tc>
        <w:tc>
          <w:tcPr>
            <w:tcW w:w="10348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2009年1人：徐健　</w:t>
            </w:r>
            <w:r>
              <w:rPr>
                <w:rFonts w:hint="eastAsia"/>
                <w:b/>
                <w:szCs w:val="21"/>
              </w:rPr>
              <w:t>2010年1人</w:t>
            </w:r>
            <w:r>
              <w:rPr>
                <w:rFonts w:hint="eastAsia"/>
                <w:szCs w:val="21"/>
              </w:rPr>
              <w:t>：郭娜　</w:t>
            </w:r>
            <w:r>
              <w:rPr>
                <w:rFonts w:hint="eastAsia"/>
                <w:b/>
                <w:szCs w:val="21"/>
              </w:rPr>
              <w:t>2011年1人</w:t>
            </w:r>
            <w:r>
              <w:rPr>
                <w:rFonts w:hint="eastAsia"/>
                <w:szCs w:val="21"/>
              </w:rPr>
              <w:t>：原博　　</w:t>
            </w:r>
            <w:r>
              <w:rPr>
                <w:rFonts w:hint="eastAsia"/>
                <w:b/>
                <w:szCs w:val="21"/>
              </w:rPr>
              <w:t>2013年1人</w:t>
            </w:r>
            <w:r>
              <w:rPr>
                <w:rFonts w:hint="eastAsia"/>
                <w:szCs w:val="21"/>
              </w:rPr>
              <w:t>：李海英</w:t>
            </w:r>
          </w:p>
        </w:tc>
        <w:tc>
          <w:tcPr>
            <w:tcW w:w="1417" w:type="dxa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早 教 所(3)</w:t>
            </w:r>
          </w:p>
        </w:tc>
        <w:tc>
          <w:tcPr>
            <w:tcW w:w="10348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2012年2人：吕国瑶　张霞　</w:t>
            </w:r>
            <w:r>
              <w:rPr>
                <w:rFonts w:hint="eastAsia"/>
                <w:b/>
                <w:szCs w:val="21"/>
              </w:rPr>
              <w:t>2013年1人</w:t>
            </w:r>
            <w:r>
              <w:rPr>
                <w:rFonts w:hint="eastAsia"/>
                <w:szCs w:val="21"/>
              </w:rPr>
              <w:t>：苏婧</w:t>
            </w:r>
          </w:p>
        </w:tc>
        <w:tc>
          <w:tcPr>
            <w:tcW w:w="1417" w:type="dxa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教育评价(10)</w:t>
            </w:r>
          </w:p>
        </w:tc>
        <w:tc>
          <w:tcPr>
            <w:tcW w:w="10348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2009年3人：张娜　陈惠英 田一　</w:t>
            </w:r>
            <w:r>
              <w:rPr>
                <w:rFonts w:hint="eastAsia"/>
                <w:b/>
                <w:szCs w:val="21"/>
              </w:rPr>
              <w:t>2011年4人：</w:t>
            </w:r>
            <w:r>
              <w:rPr>
                <w:rFonts w:hint="eastAsia"/>
                <w:szCs w:val="21"/>
              </w:rPr>
              <w:t xml:space="preserve">温竹　卢珂　李美娟  冯丽娜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2012年2人：王玥  杨潇　</w:t>
            </w:r>
            <w:r>
              <w:rPr>
                <w:rFonts w:hint="eastAsia"/>
                <w:b/>
                <w:szCs w:val="21"/>
              </w:rPr>
              <w:t>2013年1人</w:t>
            </w:r>
            <w:r>
              <w:rPr>
                <w:rFonts w:hint="eastAsia"/>
                <w:szCs w:val="21"/>
              </w:rPr>
              <w:t>：段鹏阳</w:t>
            </w:r>
          </w:p>
        </w:tc>
        <w:tc>
          <w:tcPr>
            <w:tcW w:w="1417" w:type="dxa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班主任杂志社(2)</w:t>
            </w:r>
          </w:p>
        </w:tc>
        <w:tc>
          <w:tcPr>
            <w:tcW w:w="10348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2008年1人：金平　　</w:t>
            </w:r>
            <w:r>
              <w:rPr>
                <w:rFonts w:hint="eastAsia"/>
                <w:b/>
                <w:szCs w:val="21"/>
              </w:rPr>
              <w:t>2012年1人</w:t>
            </w:r>
            <w:r>
              <w:rPr>
                <w:rFonts w:hint="eastAsia"/>
                <w:szCs w:val="21"/>
              </w:rPr>
              <w:t>：刘京翠</w:t>
            </w:r>
          </w:p>
        </w:tc>
        <w:tc>
          <w:tcPr>
            <w:tcW w:w="1417" w:type="dxa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企业、后勤(5)</w:t>
            </w:r>
          </w:p>
        </w:tc>
        <w:tc>
          <w:tcPr>
            <w:tcW w:w="10348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2009年1人：王勤增  </w:t>
            </w:r>
            <w:r>
              <w:rPr>
                <w:rFonts w:hint="eastAsia"/>
                <w:b/>
                <w:szCs w:val="21"/>
              </w:rPr>
              <w:t>2010年1人：</w:t>
            </w:r>
            <w:r>
              <w:rPr>
                <w:rFonts w:hint="eastAsia"/>
                <w:szCs w:val="21"/>
              </w:rPr>
              <w:t>丁亦伟</w:t>
            </w:r>
            <w:r>
              <w:rPr>
                <w:rFonts w:hint="eastAsia"/>
                <w:b/>
                <w:szCs w:val="21"/>
              </w:rPr>
              <w:t>　2013年2人</w:t>
            </w:r>
            <w:r>
              <w:rPr>
                <w:rFonts w:hint="eastAsia"/>
                <w:szCs w:val="21"/>
              </w:rPr>
              <w:t>：王君丽　孟宗正　</w:t>
            </w:r>
            <w:r>
              <w:rPr>
                <w:rFonts w:hint="eastAsia"/>
                <w:b/>
                <w:szCs w:val="21"/>
              </w:rPr>
              <w:t>2014年１人</w:t>
            </w:r>
            <w:r>
              <w:rPr>
                <w:rFonts w:hint="eastAsia"/>
                <w:szCs w:val="21"/>
              </w:rPr>
              <w:t>：王志涛　</w:t>
            </w:r>
          </w:p>
        </w:tc>
        <w:tc>
          <w:tcPr>
            <w:tcW w:w="1417" w:type="dxa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院   部(15)</w:t>
            </w:r>
          </w:p>
        </w:tc>
        <w:tc>
          <w:tcPr>
            <w:tcW w:w="10348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2008年1人</w:t>
            </w:r>
            <w:r>
              <w:rPr>
                <w:rFonts w:hint="eastAsia"/>
                <w:szCs w:val="21"/>
              </w:rPr>
              <w:t>：费勇　</w:t>
            </w:r>
            <w:r>
              <w:rPr>
                <w:rFonts w:hint="eastAsia"/>
                <w:b/>
                <w:szCs w:val="21"/>
              </w:rPr>
              <w:t>2009年2人</w:t>
            </w:r>
            <w:r>
              <w:rPr>
                <w:rFonts w:hint="eastAsia"/>
                <w:szCs w:val="21"/>
              </w:rPr>
              <w:t>:张燕　王一丹</w:t>
            </w:r>
            <w:r>
              <w:rPr>
                <w:rFonts w:hint="eastAsia"/>
                <w:b/>
                <w:szCs w:val="21"/>
              </w:rPr>
              <w:t>2010年2人</w:t>
            </w:r>
            <w:r>
              <w:rPr>
                <w:rFonts w:hint="eastAsia"/>
                <w:szCs w:val="21"/>
              </w:rPr>
              <w:t>：李峰  庞立场　</w:t>
            </w:r>
            <w:r>
              <w:rPr>
                <w:rFonts w:hint="eastAsia"/>
                <w:b/>
                <w:szCs w:val="21"/>
              </w:rPr>
              <w:t>2011年2人</w:t>
            </w:r>
            <w:r>
              <w:rPr>
                <w:rFonts w:hint="eastAsia"/>
                <w:szCs w:val="21"/>
              </w:rPr>
              <w:t>：刘新刚　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查敏 　</w:t>
            </w:r>
            <w:r>
              <w:rPr>
                <w:rFonts w:hint="eastAsia"/>
                <w:b/>
                <w:szCs w:val="21"/>
              </w:rPr>
              <w:t>2012年2人：</w:t>
            </w:r>
            <w:r>
              <w:rPr>
                <w:rFonts w:hint="eastAsia"/>
                <w:szCs w:val="21"/>
              </w:rPr>
              <w:t>魏筠　张华丽　</w:t>
            </w:r>
            <w:r>
              <w:rPr>
                <w:rFonts w:hint="eastAsia"/>
                <w:b/>
                <w:szCs w:val="21"/>
              </w:rPr>
              <w:t>2013年4人</w:t>
            </w:r>
            <w:r>
              <w:rPr>
                <w:rFonts w:hint="eastAsia"/>
                <w:szCs w:val="21"/>
              </w:rPr>
              <w:t xml:space="preserve">：汪然　刘丽霞　何耐铭 牟扬 </w:t>
            </w:r>
            <w:r>
              <w:rPr>
                <w:rFonts w:hint="eastAsia"/>
                <w:b/>
                <w:szCs w:val="21"/>
              </w:rPr>
              <w:t>2014年2人：</w:t>
            </w:r>
            <w:r>
              <w:rPr>
                <w:rFonts w:hint="eastAsia"/>
                <w:szCs w:val="21"/>
              </w:rPr>
              <w:t>许志昊　韩潇</w:t>
            </w:r>
          </w:p>
        </w:tc>
        <w:tc>
          <w:tcPr>
            <w:tcW w:w="1417" w:type="dxa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807</Characters>
  <Lines>6</Lines>
  <Paragraphs>1</Paragraphs>
  <TotalTime>0</TotalTime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2013-08-30T06:00:00Z</dcterms:created>
  <dc:creator>hp</dc:creator>
  <cp:lastModifiedBy>系统管理员</cp:lastModifiedBy>
  <cp:lastPrinted>2013-09-23T07:06:00Z</cp:lastPrinted>
  <dcterms:modified xsi:type="dcterms:W3CDTF">2014-04-16T05:45:54Z</dcterms:modified>
  <dc:title>部 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